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FE" w:rsidRPr="00FB4EFF" w:rsidRDefault="00FF5EFE" w:rsidP="00FF5EFE">
      <w:pPr>
        <w:ind w:left="2124" w:hanging="2124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FB4EFF">
        <w:rPr>
          <w:rFonts w:ascii="Arial" w:hAnsi="Arial" w:cs="Arial"/>
          <w:b/>
          <w:sz w:val="20"/>
          <w:szCs w:val="20"/>
        </w:rPr>
        <w:t>Príloha č. 8</w:t>
      </w:r>
    </w:p>
    <w:p w:rsidR="00FF5EFE" w:rsidRDefault="00FF5EFE" w:rsidP="00FF5EFE">
      <w:pPr>
        <w:ind w:left="2124" w:hanging="2124"/>
        <w:contextualSpacing/>
        <w:rPr>
          <w:sz w:val="24"/>
          <w:szCs w:val="24"/>
        </w:rPr>
      </w:pPr>
    </w:p>
    <w:p w:rsidR="00FF5EFE" w:rsidRPr="00533365" w:rsidRDefault="00FF5EFE" w:rsidP="00FF5EFE">
      <w:pPr>
        <w:ind w:left="2124" w:hanging="2124"/>
        <w:contextualSpacing/>
        <w:jc w:val="center"/>
        <w:rPr>
          <w:rFonts w:ascii="Arial" w:hAnsi="Arial" w:cs="Arial"/>
          <w:b/>
        </w:rPr>
      </w:pPr>
      <w:r w:rsidRPr="00533365">
        <w:rPr>
          <w:rFonts w:ascii="Arial" w:hAnsi="Arial" w:cs="Arial"/>
          <w:b/>
        </w:rPr>
        <w:t>Vzor pre registráciu vzdelávacích aktivít</w:t>
      </w:r>
    </w:p>
    <w:p w:rsidR="00FF5EFE" w:rsidRPr="007605EE" w:rsidRDefault="00FF5EFE" w:rsidP="00FF5EFE">
      <w:pPr>
        <w:jc w:val="center"/>
        <w:rPr>
          <w:b/>
          <w:sz w:val="24"/>
          <w:szCs w:val="24"/>
        </w:rPr>
      </w:pPr>
    </w:p>
    <w:tbl>
      <w:tblPr>
        <w:tblW w:w="9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85"/>
        <w:gridCol w:w="160"/>
      </w:tblGrid>
      <w:tr w:rsidR="00FF5EFE" w:rsidRPr="000F241E" w:rsidTr="005F5478">
        <w:trPr>
          <w:cantSplit/>
          <w:trHeight w:val="581"/>
          <w:jc w:val="center"/>
        </w:trPr>
        <w:tc>
          <w:tcPr>
            <w:tcW w:w="4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 w:rsidRPr="000F241E">
              <w:rPr>
                <w:sz w:val="24"/>
                <w:szCs w:val="24"/>
              </w:rPr>
              <w:t>Agroinštitút Nitra, štátny podnik</w:t>
            </w:r>
          </w:p>
          <w:p w:rsidR="00FF5EFE" w:rsidRPr="000F241E" w:rsidRDefault="00FF5EFE" w:rsidP="005F5478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 w:rsidRPr="000F241E">
              <w:rPr>
                <w:sz w:val="24"/>
                <w:szCs w:val="24"/>
              </w:rPr>
              <w:t>Akademická 4</w:t>
            </w:r>
          </w:p>
          <w:p w:rsidR="00FF5EFE" w:rsidRPr="000F241E" w:rsidRDefault="00FF5EFE" w:rsidP="005F5478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 w:rsidRPr="000F241E">
              <w:rPr>
                <w:sz w:val="24"/>
                <w:szCs w:val="24"/>
              </w:rPr>
              <w:t>949 01 Nitra</w:t>
            </w:r>
          </w:p>
          <w:p w:rsidR="00FF5EFE" w:rsidRDefault="00FF5EFE" w:rsidP="005F5478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hyperlink r:id="rId4" w:history="1">
              <w:r w:rsidRPr="004B015F">
                <w:rPr>
                  <w:rStyle w:val="Hypertextovprepojenie"/>
                  <w:sz w:val="24"/>
                  <w:szCs w:val="24"/>
                </w:rPr>
                <w:t>www.agroinstitut.sk</w:t>
              </w:r>
            </w:hyperlink>
          </w:p>
          <w:p w:rsidR="00FF5EFE" w:rsidRDefault="00FF5EFE" w:rsidP="005F5478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Národné lesnícke centrum – Ústav lesníckeho poradenstva a vzdelávania Zvolen</w:t>
            </w:r>
          </w:p>
          <w:p w:rsidR="00FF5EFE" w:rsidRDefault="00FF5EFE" w:rsidP="005F5478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Sokolská 2</w:t>
            </w:r>
          </w:p>
          <w:p w:rsidR="00FF5EFE" w:rsidRDefault="00FF5EFE" w:rsidP="005F5478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 01 Zvolen</w:t>
            </w:r>
          </w:p>
          <w:p w:rsidR="00FF5EFE" w:rsidRPr="000F241E" w:rsidRDefault="00FF5EFE" w:rsidP="005F5478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hyperlink r:id="rId5" w:history="1">
              <w:r w:rsidRPr="00297559">
                <w:rPr>
                  <w:rStyle w:val="Hypertextovprepojenie"/>
                  <w:sz w:val="24"/>
                  <w:szCs w:val="24"/>
                </w:rPr>
                <w:t>poradenstvo</w:t>
              </w:r>
              <w:r w:rsidRPr="00297559">
                <w:rPr>
                  <w:rStyle w:val="Hypertextovprepojenie"/>
                  <w:rFonts w:cs="Calibri"/>
                  <w:sz w:val="24"/>
                  <w:szCs w:val="24"/>
                </w:rPr>
                <w:t>@</w:t>
              </w:r>
              <w:r w:rsidRPr="00297559">
                <w:rPr>
                  <w:rStyle w:val="Hypertextovprepojenie"/>
                  <w:sz w:val="24"/>
                  <w:szCs w:val="24"/>
                </w:rPr>
                <w:t>nlcsk.org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F5EFE" w:rsidRPr="000F241E" w:rsidRDefault="00FF5EFE" w:rsidP="005F5478">
            <w:pPr>
              <w:keepNext/>
              <w:rPr>
                <w:b/>
                <w:bCs/>
                <w:sz w:val="24"/>
                <w:szCs w:val="24"/>
              </w:rPr>
            </w:pPr>
            <w:r w:rsidRPr="000F241E">
              <w:rPr>
                <w:b/>
                <w:bCs/>
                <w:sz w:val="24"/>
                <w:szCs w:val="24"/>
              </w:rPr>
              <w:t>Doručené dňa: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EFE" w:rsidRPr="000F241E" w:rsidRDefault="00FF5EFE" w:rsidP="005F5478">
            <w:pPr>
              <w:pStyle w:val="Zarkazkladnhotextu"/>
              <w:keepNext/>
              <w:ind w:left="0"/>
              <w:jc w:val="center"/>
              <w:rPr>
                <w:sz w:val="24"/>
                <w:szCs w:val="24"/>
              </w:rPr>
            </w:pPr>
          </w:p>
          <w:p w:rsidR="00FF5EFE" w:rsidRPr="000F241E" w:rsidRDefault="00FF5EFE" w:rsidP="005F5478">
            <w:pPr>
              <w:pStyle w:val="Zarkazkladnhotextu"/>
              <w:keepNext/>
              <w:ind w:left="0"/>
              <w:jc w:val="center"/>
              <w:rPr>
                <w:sz w:val="24"/>
                <w:szCs w:val="24"/>
              </w:rPr>
            </w:pPr>
          </w:p>
          <w:p w:rsidR="00FF5EFE" w:rsidRPr="000F241E" w:rsidRDefault="00FF5EFE" w:rsidP="005F547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5EFE" w:rsidRPr="000F241E" w:rsidTr="005F5478">
        <w:trPr>
          <w:cantSplit/>
          <w:trHeight w:val="704"/>
          <w:jc w:val="center"/>
        </w:trPr>
        <w:tc>
          <w:tcPr>
            <w:tcW w:w="40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5EFE" w:rsidRPr="000F241E" w:rsidRDefault="00FF5EFE" w:rsidP="005F547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EFE" w:rsidRPr="000F241E" w:rsidRDefault="00FF5EFE" w:rsidP="005F5478">
            <w:pPr>
              <w:keepNext/>
              <w:rPr>
                <w:b/>
                <w:bCs/>
                <w:sz w:val="24"/>
                <w:szCs w:val="24"/>
              </w:rPr>
            </w:pPr>
            <w:r w:rsidRPr="000F241E">
              <w:rPr>
                <w:b/>
                <w:bCs/>
                <w:sz w:val="24"/>
                <w:szCs w:val="24"/>
              </w:rPr>
              <w:t>Evidenčné číslo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F241E">
              <w:rPr>
                <w:b/>
                <w:bCs/>
                <w:sz w:val="24"/>
                <w:szCs w:val="24"/>
              </w:rPr>
              <w:t>doručenej pošty: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:rsidR="00FF5EFE" w:rsidRPr="000F241E" w:rsidRDefault="00FF5EFE" w:rsidP="005F5478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5EFE" w:rsidRPr="000F241E" w:rsidRDefault="00FF5EFE" w:rsidP="005F5478">
            <w:pPr>
              <w:keepNext/>
              <w:rPr>
                <w:b/>
                <w:bCs/>
                <w:sz w:val="24"/>
                <w:szCs w:val="24"/>
              </w:rPr>
            </w:pPr>
          </w:p>
        </w:tc>
      </w:tr>
      <w:tr w:rsidR="00FF5EFE" w:rsidRPr="000F241E" w:rsidTr="005F5478">
        <w:trPr>
          <w:cantSplit/>
          <w:trHeight w:val="641"/>
          <w:jc w:val="center"/>
        </w:trPr>
        <w:tc>
          <w:tcPr>
            <w:tcW w:w="40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FE" w:rsidRPr="000F241E" w:rsidRDefault="00FF5EFE" w:rsidP="005F5478">
            <w:pPr>
              <w:keepNext/>
              <w:rPr>
                <w:b/>
                <w:bCs/>
                <w:sz w:val="24"/>
                <w:szCs w:val="24"/>
              </w:rPr>
            </w:pPr>
            <w:r w:rsidRPr="000F241E">
              <w:rPr>
                <w:b/>
                <w:bCs/>
                <w:sz w:val="24"/>
                <w:szCs w:val="24"/>
              </w:rPr>
              <w:t>Registračné číslo poradcu: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:rsidR="00FF5EFE" w:rsidRPr="000F241E" w:rsidRDefault="00FF5EFE" w:rsidP="005F5478">
            <w:pPr>
              <w:keepNext/>
              <w:spacing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EFE" w:rsidRPr="000F241E" w:rsidRDefault="00FF5EFE" w:rsidP="005F5478">
            <w:pPr>
              <w:keepNext/>
              <w:rPr>
                <w:b/>
                <w:bCs/>
                <w:sz w:val="24"/>
                <w:szCs w:val="24"/>
              </w:rPr>
            </w:pPr>
          </w:p>
        </w:tc>
      </w:tr>
    </w:tbl>
    <w:p w:rsidR="00FF5EFE" w:rsidRPr="00FB4EFF" w:rsidRDefault="00FF5EFE" w:rsidP="00FF5EFE">
      <w:pPr>
        <w:pStyle w:val="Nzov"/>
        <w:keepNext/>
        <w:rPr>
          <w:rFonts w:ascii="Calibri" w:hAnsi="Calibri"/>
          <w:color w:val="auto"/>
          <w:sz w:val="24"/>
          <w:szCs w:val="24"/>
        </w:rPr>
      </w:pPr>
      <w:r w:rsidRPr="00A1498F">
        <w:rPr>
          <w:rFonts w:ascii="Calibri" w:hAnsi="Calibri"/>
          <w:color w:val="auto"/>
          <w:sz w:val="24"/>
          <w:szCs w:val="24"/>
        </w:rPr>
        <w:t>*</w:t>
      </w:r>
      <w:r>
        <w:rPr>
          <w:rFonts w:ascii="Calibri" w:hAnsi="Calibri"/>
          <w:color w:val="auto"/>
          <w:sz w:val="24"/>
          <w:szCs w:val="24"/>
        </w:rPr>
        <w:t xml:space="preserve"> - vyplní príslušná poverená vzdelávacia organizácia</w:t>
      </w:r>
    </w:p>
    <w:p w:rsidR="00FF5EFE" w:rsidRDefault="00FF5EFE" w:rsidP="00FF5EFE">
      <w:pPr>
        <w:pStyle w:val="Podtitul"/>
        <w:keepNext/>
        <w:jc w:val="center"/>
        <w:rPr>
          <w:rFonts w:ascii="Calibri" w:hAnsi="Calibri"/>
          <w:b/>
          <w:sz w:val="24"/>
          <w:szCs w:val="24"/>
        </w:rPr>
      </w:pPr>
    </w:p>
    <w:p w:rsidR="00FF5EFE" w:rsidRPr="00533365" w:rsidRDefault="00FF5EFE" w:rsidP="00FF5EFE">
      <w:pPr>
        <w:pStyle w:val="Podtitul"/>
        <w:keepNext/>
        <w:jc w:val="center"/>
        <w:rPr>
          <w:rFonts w:ascii="Arial" w:hAnsi="Arial" w:cs="Arial"/>
          <w:b/>
        </w:rPr>
      </w:pPr>
      <w:r w:rsidRPr="00533365">
        <w:rPr>
          <w:rFonts w:ascii="Arial" w:hAnsi="Arial" w:cs="Arial"/>
          <w:b/>
        </w:rPr>
        <w:t>Registrácia vzdelávacích aktivít</w:t>
      </w:r>
      <w:r w:rsidRPr="00533365">
        <w:rPr>
          <w:rFonts w:ascii="Arial" w:hAnsi="Arial" w:cs="Arial"/>
          <w:b/>
          <w:bCs/>
        </w:rPr>
        <w:t>**</w:t>
      </w:r>
    </w:p>
    <w:p w:rsidR="00FF5EFE" w:rsidRPr="007605EE" w:rsidRDefault="00FF5EFE" w:rsidP="00FF5EFE">
      <w:pPr>
        <w:pStyle w:val="Zkladntext3"/>
        <w:keepNext/>
        <w:rPr>
          <w:sz w:val="24"/>
          <w:szCs w:val="24"/>
        </w:rPr>
      </w:pPr>
      <w:r w:rsidRPr="007605EE">
        <w:rPr>
          <w:sz w:val="24"/>
          <w:szCs w:val="24"/>
        </w:rPr>
        <w:t xml:space="preserve">podľa schválenej smernice pre certifikáciu pôdohospodárskych poradcov  </w:t>
      </w:r>
      <w:r>
        <w:rPr>
          <w:sz w:val="24"/>
          <w:szCs w:val="24"/>
        </w:rPr>
        <w:t>oznamujem:</w:t>
      </w:r>
    </w:p>
    <w:p w:rsidR="00FF5EFE" w:rsidRPr="00533365" w:rsidRDefault="00FF5EFE" w:rsidP="00FF5EFE">
      <w:pPr>
        <w:pStyle w:val="Pta"/>
        <w:keepNext/>
        <w:tabs>
          <w:tab w:val="clear" w:pos="4536"/>
          <w:tab w:val="clear" w:pos="9072"/>
        </w:tabs>
        <w:spacing w:line="240" w:lineRule="auto"/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Meno a priezvisko:</w:t>
      </w:r>
    </w:p>
    <w:p w:rsidR="00FF5EFE" w:rsidRPr="007605EE" w:rsidRDefault="00FF5EFE" w:rsidP="00FF5EFE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268"/>
        <w:gridCol w:w="1559"/>
        <w:gridCol w:w="1559"/>
      </w:tblGrid>
      <w:tr w:rsidR="00FF5EFE" w:rsidRPr="000F241E" w:rsidTr="005F5478">
        <w:trPr>
          <w:cantSplit/>
          <w:trHeight w:val="901"/>
          <w:jc w:val="center"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FE" w:rsidRPr="00533365" w:rsidRDefault="00FF5EFE" w:rsidP="005F5478">
            <w:pPr>
              <w:pStyle w:val="Nadpis1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533365">
              <w:rPr>
                <w:rFonts w:ascii="Calibri" w:hAnsi="Calibri"/>
                <w:b/>
                <w:color w:val="auto"/>
                <w:sz w:val="24"/>
                <w:szCs w:val="24"/>
              </w:rPr>
              <w:t>Názov vzdelávacej aktivity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FE" w:rsidRPr="00533365" w:rsidRDefault="00FF5EFE" w:rsidP="005F5478">
            <w:pPr>
              <w:pStyle w:val="Nadpis4"/>
              <w:jc w:val="center"/>
              <w:rPr>
                <w:rFonts w:ascii="Calibri" w:hAnsi="Calibri"/>
                <w:b/>
                <w:bCs/>
                <w:i w:val="0"/>
                <w:color w:val="auto"/>
                <w:sz w:val="24"/>
                <w:szCs w:val="24"/>
              </w:rPr>
            </w:pPr>
            <w:r w:rsidRPr="00533365">
              <w:rPr>
                <w:rFonts w:ascii="Calibri" w:hAnsi="Calibri"/>
                <w:b/>
                <w:bCs/>
                <w:i w:val="0"/>
                <w:color w:val="auto"/>
                <w:sz w:val="24"/>
                <w:szCs w:val="24"/>
              </w:rPr>
              <w:t>Termín a miesto konania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FE" w:rsidRPr="00533365" w:rsidRDefault="00FF5EFE" w:rsidP="005F5478">
            <w:pPr>
              <w:pStyle w:val="Nadpis4"/>
              <w:jc w:val="center"/>
              <w:rPr>
                <w:rFonts w:ascii="Calibri" w:hAnsi="Calibri"/>
                <w:b/>
                <w:bCs/>
                <w:i w:val="0"/>
                <w:color w:val="auto"/>
                <w:sz w:val="24"/>
                <w:szCs w:val="24"/>
              </w:rPr>
            </w:pPr>
            <w:r w:rsidRPr="00533365">
              <w:rPr>
                <w:rFonts w:ascii="Calibri" w:hAnsi="Calibri"/>
                <w:b/>
                <w:bCs/>
                <w:i w:val="0"/>
                <w:color w:val="auto"/>
                <w:sz w:val="24"/>
                <w:szCs w:val="24"/>
              </w:rPr>
              <w:t>Rozsah v hodinách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EFE" w:rsidRPr="00533365" w:rsidRDefault="00FF5EFE" w:rsidP="005F5478">
            <w:pPr>
              <w:pStyle w:val="Nadpis4"/>
              <w:jc w:val="center"/>
              <w:rPr>
                <w:rFonts w:ascii="Calibri" w:hAnsi="Calibri"/>
                <w:b/>
                <w:bCs/>
                <w:i w:val="0"/>
                <w:color w:val="auto"/>
                <w:sz w:val="24"/>
                <w:szCs w:val="24"/>
              </w:rPr>
            </w:pPr>
            <w:r w:rsidRPr="00533365">
              <w:rPr>
                <w:rFonts w:ascii="Calibri" w:hAnsi="Calibri"/>
                <w:b/>
                <w:bCs/>
                <w:i w:val="0"/>
                <w:color w:val="auto"/>
                <w:sz w:val="24"/>
                <w:szCs w:val="24"/>
              </w:rPr>
              <w:t xml:space="preserve">Potvrdenie o účasti (resp. čestné vyhlásenie o účasti) </w:t>
            </w:r>
          </w:p>
        </w:tc>
      </w:tr>
      <w:tr w:rsidR="00FF5EFE" w:rsidRPr="000F241E" w:rsidTr="005F5478">
        <w:trPr>
          <w:cantSplit/>
          <w:trHeight w:val="277"/>
          <w:jc w:val="center"/>
        </w:trPr>
        <w:tc>
          <w:tcPr>
            <w:tcW w:w="432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  <w:p w:rsidR="00FF5EFE" w:rsidRPr="000F241E" w:rsidRDefault="00FF5EFE" w:rsidP="005F5478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</w:tc>
      </w:tr>
      <w:tr w:rsidR="00FF5EFE" w:rsidRPr="000F241E" w:rsidTr="005F5478">
        <w:trPr>
          <w:cantSplit/>
          <w:trHeight w:val="275"/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  <w:p w:rsidR="00FF5EFE" w:rsidRPr="000F241E" w:rsidRDefault="00FF5EFE" w:rsidP="005F5478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</w:tc>
      </w:tr>
      <w:tr w:rsidR="00FF5EFE" w:rsidRPr="000F241E" w:rsidTr="005F5478">
        <w:trPr>
          <w:cantSplit/>
          <w:trHeight w:val="275"/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  <w:p w:rsidR="00FF5EFE" w:rsidRPr="000F241E" w:rsidRDefault="00FF5EFE" w:rsidP="005F5478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F5EFE" w:rsidRPr="000F241E" w:rsidRDefault="00FF5EFE" w:rsidP="005F5478">
            <w:pPr>
              <w:rPr>
                <w:sz w:val="20"/>
              </w:rPr>
            </w:pPr>
          </w:p>
        </w:tc>
      </w:tr>
    </w:tbl>
    <w:p w:rsidR="00FF5EFE" w:rsidRPr="00FB4EFF" w:rsidRDefault="00FF5EFE" w:rsidP="00FF5EFE">
      <w:pPr>
        <w:pStyle w:val="Nzov"/>
        <w:keepNext/>
        <w:rPr>
          <w:rFonts w:ascii="Calibri" w:hAnsi="Calibri"/>
          <w:color w:val="auto"/>
          <w:sz w:val="24"/>
          <w:szCs w:val="24"/>
        </w:rPr>
      </w:pPr>
      <w:r w:rsidRPr="00533365">
        <w:rPr>
          <w:color w:val="auto"/>
          <w:sz w:val="24"/>
          <w:szCs w:val="24"/>
        </w:rPr>
        <w:t>*</w:t>
      </w:r>
      <w:r w:rsidRPr="00FB4EFF">
        <w:rPr>
          <w:rFonts w:ascii="Calibri" w:hAnsi="Calibri"/>
          <w:color w:val="auto"/>
          <w:sz w:val="24"/>
          <w:szCs w:val="24"/>
        </w:rPr>
        <w:t>*</w:t>
      </w:r>
      <w:r>
        <w:rPr>
          <w:rFonts w:ascii="Calibri" w:hAnsi="Calibri"/>
          <w:color w:val="auto"/>
          <w:sz w:val="24"/>
          <w:szCs w:val="24"/>
        </w:rPr>
        <w:t xml:space="preserve"> - vyplní pôdohospodársky poradca</w:t>
      </w:r>
    </w:p>
    <w:p w:rsidR="00FF5EFE" w:rsidRDefault="00FF5EFE" w:rsidP="00FF5EFE">
      <w:pPr>
        <w:pStyle w:val="Podtitul"/>
        <w:keepNext/>
        <w:jc w:val="center"/>
        <w:rPr>
          <w:rFonts w:ascii="Calibri" w:hAnsi="Calibri"/>
          <w:b/>
          <w:sz w:val="24"/>
          <w:szCs w:val="24"/>
        </w:rPr>
      </w:pPr>
    </w:p>
    <w:p w:rsidR="00FF5EFE" w:rsidRDefault="00FF5EFE" w:rsidP="00FF5EFE">
      <w:pPr>
        <w:rPr>
          <w:sz w:val="24"/>
          <w:szCs w:val="24"/>
        </w:rPr>
      </w:pPr>
    </w:p>
    <w:p w:rsidR="001E42F1" w:rsidRDefault="001E42F1">
      <w:bookmarkStart w:id="0" w:name="_GoBack"/>
      <w:bookmarkEnd w:id="0"/>
    </w:p>
    <w:sectPr w:rsidR="001E42F1" w:rsidSect="00533365"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FE"/>
    <w:rsid w:val="001E42F1"/>
    <w:rsid w:val="004255F2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74BAE-65A9-4E31-AA3C-C09A873E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5EFE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5EFE"/>
    <w:pPr>
      <w:keepNext/>
      <w:keepLines/>
      <w:spacing w:before="320" w:after="0" w:line="240" w:lineRule="auto"/>
      <w:outlineLvl w:val="0"/>
    </w:pPr>
    <w:rPr>
      <w:rFonts w:ascii="Calibri Light" w:hAnsi="Calibri Light"/>
      <w:color w:val="2E74B5"/>
      <w:sz w:val="30"/>
      <w:szCs w:val="3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F5EFE"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  <w:sz w:val="25"/>
      <w:szCs w:val="2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5EFE"/>
    <w:rPr>
      <w:rFonts w:ascii="Calibri Light" w:eastAsia="Times New Roman" w:hAnsi="Calibri Light" w:cs="Times New Roman"/>
      <w:color w:val="2E74B5"/>
      <w:sz w:val="30"/>
      <w:szCs w:val="30"/>
    </w:rPr>
  </w:style>
  <w:style w:type="character" w:customStyle="1" w:styleId="Nadpis4Char">
    <w:name w:val="Nadpis 4 Char"/>
    <w:basedOn w:val="Predvolenpsmoodseku"/>
    <w:link w:val="Nadpis4"/>
    <w:uiPriority w:val="9"/>
    <w:rsid w:val="00FF5EFE"/>
    <w:rPr>
      <w:rFonts w:ascii="Calibri Light" w:eastAsia="Times New Roman" w:hAnsi="Calibri Light" w:cs="Times New Roman"/>
      <w:i/>
      <w:iCs/>
      <w:color w:val="2F5496"/>
      <w:sz w:val="25"/>
      <w:szCs w:val="25"/>
    </w:rPr>
  </w:style>
  <w:style w:type="paragraph" w:styleId="Hlavika">
    <w:name w:val="header"/>
    <w:basedOn w:val="Normlny"/>
    <w:link w:val="HlavikaChar"/>
    <w:rsid w:val="00FF5EF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F5EFE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rsid w:val="00FF5EF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rsid w:val="00FF5EFE"/>
    <w:rPr>
      <w:rFonts w:ascii="Calibri" w:eastAsia="Times New Roman" w:hAnsi="Calibri" w:cs="Times New Roman"/>
    </w:rPr>
  </w:style>
  <w:style w:type="paragraph" w:styleId="Nzov">
    <w:name w:val="Title"/>
    <w:basedOn w:val="Normlny"/>
    <w:next w:val="Normlny"/>
    <w:link w:val="NzovChar"/>
    <w:qFormat/>
    <w:rsid w:val="00FF5EFE"/>
    <w:pPr>
      <w:spacing w:after="0" w:line="240" w:lineRule="auto"/>
      <w:contextualSpacing/>
    </w:pPr>
    <w:rPr>
      <w:rFonts w:ascii="Calibri Light" w:hAnsi="Calibri Light"/>
      <w:color w:val="2E74B5"/>
      <w:spacing w:val="-10"/>
      <w:sz w:val="52"/>
      <w:szCs w:val="52"/>
    </w:rPr>
  </w:style>
  <w:style w:type="character" w:customStyle="1" w:styleId="NzovChar">
    <w:name w:val="Názov Char"/>
    <w:basedOn w:val="Predvolenpsmoodseku"/>
    <w:link w:val="Nzov"/>
    <w:rsid w:val="00FF5EFE"/>
    <w:rPr>
      <w:rFonts w:ascii="Calibri Light" w:eastAsia="Times New Roman" w:hAnsi="Calibri Light" w:cs="Times New Roman"/>
      <w:color w:val="2E74B5"/>
      <w:spacing w:val="-10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FF5EFE"/>
    <w:pPr>
      <w:numPr>
        <w:ilvl w:val="1"/>
      </w:numPr>
      <w:spacing w:line="240" w:lineRule="auto"/>
    </w:pPr>
    <w:rPr>
      <w:rFonts w:ascii="Calibri Light" w:hAnsi="Calibri Light"/>
    </w:rPr>
  </w:style>
  <w:style w:type="character" w:customStyle="1" w:styleId="PodtitulChar">
    <w:name w:val="Podtitul Char"/>
    <w:basedOn w:val="Predvolenpsmoodseku"/>
    <w:link w:val="Podtitul"/>
    <w:rsid w:val="00FF5EFE"/>
    <w:rPr>
      <w:rFonts w:ascii="Calibri Light" w:eastAsia="Times New Roman" w:hAnsi="Calibri Light" w:cs="Times New Roman"/>
    </w:rPr>
  </w:style>
  <w:style w:type="character" w:styleId="Hypertextovprepojenie">
    <w:name w:val="Hyperlink"/>
    <w:uiPriority w:val="99"/>
    <w:unhideWhenUsed/>
    <w:rsid w:val="00FF5EFE"/>
    <w:rPr>
      <w:color w:val="0563C1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5EF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5EFE"/>
    <w:rPr>
      <w:rFonts w:ascii="Calibri" w:eastAsia="Times New Roman" w:hAnsi="Calibri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F5EF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F5EFE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adenstvo@nlcsk.or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agroinstitut.s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37AA12A8F39458BA0039CAEE736C6" ma:contentTypeVersion="1" ma:contentTypeDescription="Umožňuje vytvoriť nový dokument." ma:contentTypeScope="" ma:versionID="9e3bef90ff05bf3e921af2d3d1ff7f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eda2af448a87220233f4c410de24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átum začatia plánovan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átum ukončenia plánova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455526-C0D5-4B93-BE3B-DA227438B6EE}"/>
</file>

<file path=customXml/itemProps2.xml><?xml version="1.0" encoding="utf-8"?>
<ds:datastoreItem xmlns:ds="http://schemas.openxmlformats.org/officeDocument/2006/customXml" ds:itemID="{4C2C5EF8-B78C-4D27-A356-72F4CC8DF34B}"/>
</file>

<file path=customXml/itemProps3.xml><?xml version="1.0" encoding="utf-8"?>
<ds:datastoreItem xmlns:ds="http://schemas.openxmlformats.org/officeDocument/2006/customXml" ds:itemID="{12964048-3A14-4469-81AE-EACCDD77C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Golianová Katarína ulpv</dc:creator>
  <cp:keywords/>
  <dc:description/>
  <cp:lastModifiedBy>Golianová Katarína ulpv</cp:lastModifiedBy>
  <cp:revision>1</cp:revision>
  <dcterms:created xsi:type="dcterms:W3CDTF">2019-09-19T13:05:00Z</dcterms:created>
  <dcterms:modified xsi:type="dcterms:W3CDTF">2019-09-19T13:05:00Z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0x01010071B37AA12A8F39458BA0039CAEE736C6</vt:lpwstr>
  </property>
</Properties>
</file>